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63420022"/>
    <w:bookmarkStart w:id="1" w:name="_MON_1363420330"/>
    <w:bookmarkStart w:id="2" w:name="_MON_1363435172"/>
    <w:bookmarkStart w:id="3" w:name="_MON_1363440880"/>
    <w:bookmarkStart w:id="4" w:name="_MON_1565178554"/>
    <w:bookmarkStart w:id="5" w:name="_MON_1565178574"/>
    <w:bookmarkStart w:id="6" w:name="_MON_1565178577"/>
    <w:bookmarkStart w:id="7" w:name="_MON_1199105559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238918300"/>
    <w:bookmarkEnd w:id="8"/>
    <w:p w:rsidR="004316D0" w:rsidRPr="009E0DAF" w:rsidRDefault="00CD05F8" w:rsidP="00CD05F8">
      <w:pPr>
        <w:widowControl/>
        <w:autoSpaceDE/>
        <w:autoSpaceDN/>
        <w:adjustRightInd/>
        <w:ind w:left="-567" w:firstLine="0"/>
        <w:jc w:val="center"/>
        <w:rPr>
          <w:rFonts w:cs="Times New Roman"/>
        </w:rPr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pt;height:126pt" o:ole="" fillcolor="window">
            <v:imagedata r:id="rId8" o:title=""/>
          </v:shape>
          <o:OLEObject Type="Embed" ProgID="Word.Picture.8" ShapeID="_x0000_i1025" DrawAspect="Content" ObjectID="_1582619313" r:id="rId9"/>
        </w:object>
      </w:r>
    </w:p>
    <w:p w:rsidR="004316D0" w:rsidRPr="002711EA" w:rsidRDefault="005432E4" w:rsidP="004316D0">
      <w:pPr>
        <w:widowControl/>
        <w:autoSpaceDE/>
        <w:autoSpaceDN/>
        <w:adjustRightInd/>
        <w:ind w:firstLine="0"/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ПОСТАНОВЛЕНИЕ</w:t>
      </w:r>
    </w:p>
    <w:p w:rsidR="004316D0" w:rsidRPr="00196F01" w:rsidRDefault="004316D0" w:rsidP="004316D0">
      <w:pPr>
        <w:ind w:firstLine="0"/>
        <w:jc w:val="center"/>
        <w:rPr>
          <w:rFonts w:cs="Times New Roman"/>
        </w:rPr>
      </w:pPr>
    </w:p>
    <w:p w:rsidR="004316D0" w:rsidRPr="00855889" w:rsidRDefault="005432E4" w:rsidP="004316D0">
      <w:pPr>
        <w:ind w:firstLine="0"/>
        <w:rPr>
          <w:rFonts w:cs="Times New Roman"/>
          <w:b/>
          <w:bCs/>
        </w:rPr>
      </w:pPr>
      <w:r w:rsidRPr="00A8512E">
        <w:rPr>
          <w:rFonts w:cs="Times New Roman"/>
        </w:rPr>
        <w:t>2</w:t>
      </w:r>
      <w:r w:rsidR="00A8512E" w:rsidRPr="00A8512E">
        <w:rPr>
          <w:rFonts w:cs="Times New Roman"/>
        </w:rPr>
        <w:t>9</w:t>
      </w:r>
      <w:r w:rsidR="004316D0" w:rsidRPr="00A8512E">
        <w:rPr>
          <w:rFonts w:cs="Times New Roman"/>
        </w:rPr>
        <w:t>.</w:t>
      </w:r>
      <w:r w:rsidRPr="00A8512E">
        <w:rPr>
          <w:rFonts w:cs="Times New Roman"/>
        </w:rPr>
        <w:t>1</w:t>
      </w:r>
      <w:r w:rsidR="00A8512E" w:rsidRPr="00A8512E">
        <w:rPr>
          <w:rFonts w:cs="Times New Roman"/>
        </w:rPr>
        <w:t>2</w:t>
      </w:r>
      <w:r w:rsidR="004316D0" w:rsidRPr="00A8512E">
        <w:rPr>
          <w:rFonts w:cs="Times New Roman"/>
        </w:rPr>
        <w:t xml:space="preserve">.2017 г. </w:t>
      </w:r>
      <w:r w:rsidR="004316D0" w:rsidRPr="00A8512E">
        <w:rPr>
          <w:rFonts w:cs="Times New Roman"/>
        </w:rPr>
        <w:tab/>
      </w:r>
      <w:r w:rsidR="004316D0" w:rsidRPr="00A8512E">
        <w:rPr>
          <w:rFonts w:cs="Times New Roman"/>
        </w:rPr>
        <w:tab/>
      </w:r>
      <w:r w:rsidR="004316D0" w:rsidRPr="00A8512E">
        <w:rPr>
          <w:rFonts w:cs="Times New Roman"/>
        </w:rPr>
        <w:tab/>
      </w:r>
      <w:r w:rsidR="004316D0" w:rsidRPr="00A8512E">
        <w:rPr>
          <w:rFonts w:cs="Times New Roman"/>
        </w:rPr>
        <w:tab/>
        <w:t xml:space="preserve">       № </w:t>
      </w:r>
      <w:r w:rsidR="00A8512E" w:rsidRPr="00A8512E">
        <w:rPr>
          <w:rFonts w:cs="Times New Roman"/>
        </w:rPr>
        <w:t>462</w:t>
      </w:r>
      <w:r w:rsidR="004316D0" w:rsidRPr="00A8512E">
        <w:rPr>
          <w:rFonts w:cs="Times New Roman"/>
        </w:rPr>
        <w:t xml:space="preserve">-а </w:t>
      </w:r>
      <w:r w:rsidR="004316D0" w:rsidRPr="00A8512E">
        <w:rPr>
          <w:rFonts w:cs="Times New Roman"/>
        </w:rPr>
        <w:tab/>
      </w:r>
      <w:r w:rsidR="004316D0" w:rsidRPr="00A8512E">
        <w:rPr>
          <w:rFonts w:cs="Times New Roman"/>
        </w:rPr>
        <w:tab/>
      </w:r>
      <w:r w:rsidR="007962C2" w:rsidRPr="00A8512E">
        <w:rPr>
          <w:rFonts w:cs="Times New Roman"/>
        </w:rPr>
        <w:t xml:space="preserve"> </w:t>
      </w:r>
      <w:r w:rsidR="004316D0" w:rsidRPr="00A8512E">
        <w:rPr>
          <w:rFonts w:cs="Times New Roman"/>
        </w:rPr>
        <w:t xml:space="preserve">          Санкт-Петербург</w:t>
      </w:r>
    </w:p>
    <w:p w:rsidR="004316D0" w:rsidRPr="00935D33" w:rsidRDefault="004316D0" w:rsidP="004316D0">
      <w:pPr>
        <w:shd w:val="clear" w:color="auto" w:fill="FFFFFF"/>
        <w:ind w:left="1886" w:hanging="1886"/>
        <w:rPr>
          <w:rFonts w:cs="Times New Roman"/>
          <w:bCs/>
        </w:rPr>
      </w:pPr>
    </w:p>
    <w:p w:rsidR="004316D0" w:rsidRPr="00484391" w:rsidRDefault="004316D0" w:rsidP="004316D0">
      <w:pPr>
        <w:shd w:val="clear" w:color="auto" w:fill="FFFFFF"/>
        <w:ind w:left="1886" w:hanging="1886"/>
        <w:rPr>
          <w:rFonts w:cs="Times New Roman"/>
          <w:bCs/>
          <w:color w:val="313131"/>
        </w:rPr>
      </w:pPr>
    </w:p>
    <w:p w:rsidR="000804DB" w:rsidRPr="000804DB" w:rsidRDefault="000804DB" w:rsidP="000804DB">
      <w:pPr>
        <w:pStyle w:val="af5"/>
        <w:suppressAutoHyphens/>
        <w:ind w:right="3958"/>
        <w:rPr>
          <w:rFonts w:ascii="Times New Roman" w:hAnsi="Times New Roman" w:cs="Times New Roman"/>
          <w:bCs/>
        </w:rPr>
      </w:pPr>
      <w:r w:rsidRPr="000804DB">
        <w:rPr>
          <w:rFonts w:ascii="Times New Roman" w:hAnsi="Times New Roman" w:cs="Times New Roman"/>
          <w:bCs/>
        </w:rPr>
        <w:t>Об утверждении Порядка осуществления бюджетных полномочий</w:t>
      </w:r>
      <w:r>
        <w:rPr>
          <w:rFonts w:ascii="Times New Roman" w:hAnsi="Times New Roman" w:cs="Times New Roman"/>
          <w:bCs/>
        </w:rPr>
        <w:t xml:space="preserve"> </w:t>
      </w:r>
      <w:r w:rsidRPr="000804DB">
        <w:rPr>
          <w:rFonts w:ascii="Times New Roman" w:hAnsi="Times New Roman" w:cs="Times New Roman"/>
          <w:bCs/>
        </w:rPr>
        <w:t>главных администраторов доходов, являющихся органами местного самоуправления, и находящимися в их ведении казенными учреждениями</w:t>
      </w:r>
    </w:p>
    <w:p w:rsidR="004316D0" w:rsidRDefault="004316D0" w:rsidP="004316D0">
      <w:pPr>
        <w:shd w:val="clear" w:color="auto" w:fill="FFFFFF"/>
        <w:ind w:firstLine="0"/>
        <w:rPr>
          <w:rFonts w:cs="Times New Roman"/>
        </w:rPr>
      </w:pPr>
    </w:p>
    <w:p w:rsidR="004316D0" w:rsidRDefault="004316D0" w:rsidP="004316D0">
      <w:pPr>
        <w:suppressAutoHyphens/>
        <w:ind w:firstLine="0"/>
        <w:rPr>
          <w:rFonts w:cs="Times New Roman"/>
        </w:rPr>
      </w:pPr>
    </w:p>
    <w:p w:rsidR="004316D0" w:rsidRPr="00D8340D" w:rsidRDefault="000804DB" w:rsidP="004316D0">
      <w:pPr>
        <w:suppressAutoHyphens/>
        <w:ind w:firstLine="709"/>
        <w:rPr>
          <w:rFonts w:cs="Times New Roman"/>
        </w:rPr>
      </w:pPr>
      <w:r>
        <w:rPr>
          <w:color w:val="000000"/>
        </w:rPr>
        <w:t xml:space="preserve">В соответствии со статьей 160.1 </w:t>
      </w:r>
      <w:r w:rsidR="007962C2">
        <w:rPr>
          <w:color w:val="000000"/>
        </w:rPr>
        <w:t>Бюджетного кодекса Российской Федерации,</w:t>
      </w:r>
      <w:proofErr w:type="gramStart"/>
      <w:r w:rsidR="007962C2">
        <w:rPr>
          <w:color w:val="000000"/>
        </w:rPr>
        <w:t xml:space="preserve"> </w:t>
      </w:r>
      <w:r w:rsidR="00CD05F8">
        <w:rPr>
          <w:rFonts w:cs="Times New Roman"/>
        </w:rPr>
        <w:t>,</w:t>
      </w:r>
      <w:proofErr w:type="gramEnd"/>
      <w:r w:rsidR="004316D0" w:rsidRPr="00D8340D">
        <w:rPr>
          <w:rFonts w:cs="Times New Roman"/>
        </w:rPr>
        <w:t xml:space="preserve"> Местная администрация муниципального образования Финляндский округ</w:t>
      </w:r>
    </w:p>
    <w:p w:rsidR="00CD05F8" w:rsidRDefault="00CD05F8" w:rsidP="004316D0">
      <w:pPr>
        <w:rPr>
          <w:rFonts w:cs="Times New Roman"/>
        </w:rPr>
      </w:pPr>
    </w:p>
    <w:p w:rsidR="004316D0" w:rsidRDefault="004316D0" w:rsidP="004316D0">
      <w:pPr>
        <w:rPr>
          <w:rFonts w:cs="Times New Roman"/>
        </w:rPr>
      </w:pPr>
      <w:r w:rsidRPr="000727CE">
        <w:rPr>
          <w:rFonts w:cs="Times New Roman"/>
        </w:rPr>
        <w:t>ПОСТАНОВЛЯЕТ:</w:t>
      </w:r>
    </w:p>
    <w:p w:rsidR="00CD05F8" w:rsidRPr="000727CE" w:rsidRDefault="00CD05F8" w:rsidP="004316D0">
      <w:pPr>
        <w:rPr>
          <w:rFonts w:cs="Times New Roman"/>
        </w:rPr>
      </w:pPr>
    </w:p>
    <w:p w:rsidR="004316D0" w:rsidRPr="000727CE" w:rsidRDefault="004316D0" w:rsidP="00CD05F8">
      <w:pPr>
        <w:suppressAutoHyphens/>
        <w:rPr>
          <w:rFonts w:cs="Times New Roman"/>
        </w:rPr>
      </w:pPr>
      <w:r w:rsidRPr="000727CE">
        <w:rPr>
          <w:rFonts w:cs="Times New Roman"/>
        </w:rPr>
        <w:t xml:space="preserve">1. </w:t>
      </w:r>
      <w:r w:rsidR="000804DB" w:rsidRPr="000804DB">
        <w:rPr>
          <w:rFonts w:cs="Times New Roman"/>
        </w:rPr>
        <w:t>Утвердить Порядок осуществления бюдж</w:t>
      </w:r>
      <w:r w:rsidR="000804DB">
        <w:rPr>
          <w:rFonts w:cs="Times New Roman"/>
        </w:rPr>
        <w:t>етных полномочий главных админи</w:t>
      </w:r>
      <w:r w:rsidR="000804DB" w:rsidRPr="000804DB">
        <w:rPr>
          <w:rFonts w:cs="Times New Roman"/>
        </w:rPr>
        <w:t>страторов доходов, являющихся органами местного самоуправления и находящимися в их в</w:t>
      </w:r>
      <w:r w:rsidR="000804DB">
        <w:rPr>
          <w:rFonts w:cs="Times New Roman"/>
        </w:rPr>
        <w:t>едении казенными учреждениями в</w:t>
      </w:r>
      <w:r w:rsidR="000E520C">
        <w:t xml:space="preserve"> </w:t>
      </w:r>
      <w:r w:rsidR="000E520C" w:rsidRPr="00D11A3A">
        <w:t>муниципально</w:t>
      </w:r>
      <w:r w:rsidR="000804DB">
        <w:t>м</w:t>
      </w:r>
      <w:r w:rsidR="000E520C" w:rsidRPr="00D11A3A">
        <w:t xml:space="preserve"> образовани</w:t>
      </w:r>
      <w:r w:rsidR="000804DB">
        <w:t>и</w:t>
      </w:r>
      <w:r w:rsidR="000E520C" w:rsidRPr="00D11A3A">
        <w:t xml:space="preserve"> Финляндский округ</w:t>
      </w:r>
      <w:r w:rsidRPr="000727CE">
        <w:rPr>
          <w:rFonts w:cs="Times New Roman"/>
          <w:bCs/>
        </w:rPr>
        <w:t xml:space="preserve">, </w:t>
      </w:r>
      <w:r w:rsidRPr="000727CE">
        <w:rPr>
          <w:rFonts w:cs="Times New Roman"/>
        </w:rPr>
        <w:t>в соответствии с приложением к настоящему постановлению.</w:t>
      </w:r>
    </w:p>
    <w:p w:rsidR="004316D0" w:rsidRPr="000727CE" w:rsidRDefault="004316D0" w:rsidP="00CD05F8">
      <w:pPr>
        <w:suppressAutoHyphens/>
        <w:rPr>
          <w:rFonts w:cs="Times New Roman"/>
        </w:rPr>
      </w:pPr>
      <w:r w:rsidRPr="000727CE">
        <w:rPr>
          <w:rFonts w:cs="Times New Roman"/>
        </w:rPr>
        <w:t xml:space="preserve">2. </w:t>
      </w:r>
      <w:proofErr w:type="gramStart"/>
      <w:r w:rsidRPr="000727CE">
        <w:rPr>
          <w:rFonts w:cs="Times New Roman"/>
        </w:rPr>
        <w:t>Контроль за</w:t>
      </w:r>
      <w:proofErr w:type="gramEnd"/>
      <w:r w:rsidRPr="000727CE">
        <w:rPr>
          <w:rFonts w:cs="Times New Roman"/>
        </w:rPr>
        <w:t xml:space="preserve"> исполнением настоящего постановления возложить на главу Местной администрации.</w:t>
      </w:r>
    </w:p>
    <w:p w:rsidR="004316D0" w:rsidRPr="000727CE" w:rsidRDefault="004316D0" w:rsidP="00CD05F8">
      <w:pPr>
        <w:suppressAutoHyphens/>
        <w:rPr>
          <w:rFonts w:cs="Times New Roman"/>
        </w:rPr>
      </w:pPr>
      <w:r w:rsidRPr="000727CE">
        <w:rPr>
          <w:rFonts w:cs="Times New Roman"/>
        </w:rPr>
        <w:t>3. Настоящее постановление вступает в силу со дня его принятия.</w:t>
      </w:r>
    </w:p>
    <w:p w:rsidR="004316D0" w:rsidRPr="000727CE" w:rsidRDefault="004316D0" w:rsidP="004316D0">
      <w:pPr>
        <w:shd w:val="clear" w:color="auto" w:fill="FFFFFF"/>
        <w:tabs>
          <w:tab w:val="left" w:pos="552"/>
        </w:tabs>
        <w:rPr>
          <w:rFonts w:cs="Times New Roman"/>
        </w:rPr>
      </w:pPr>
    </w:p>
    <w:p w:rsidR="004316D0" w:rsidRPr="000727CE" w:rsidRDefault="004316D0" w:rsidP="004316D0">
      <w:pPr>
        <w:shd w:val="clear" w:color="auto" w:fill="FFFFFF"/>
        <w:tabs>
          <w:tab w:val="left" w:pos="552"/>
        </w:tabs>
        <w:rPr>
          <w:rFonts w:cs="Times New Roman"/>
        </w:rPr>
      </w:pPr>
    </w:p>
    <w:p w:rsidR="004316D0" w:rsidRPr="00CD05F8" w:rsidRDefault="004316D0" w:rsidP="00CD05F8">
      <w:pPr>
        <w:shd w:val="clear" w:color="auto" w:fill="FFFFFF"/>
        <w:tabs>
          <w:tab w:val="right" w:pos="9356"/>
        </w:tabs>
        <w:ind w:right="51" w:firstLine="0"/>
        <w:rPr>
          <w:rFonts w:cs="Times New Roman"/>
          <w:bCs/>
        </w:rPr>
      </w:pPr>
      <w:r w:rsidRPr="00CD05F8">
        <w:rPr>
          <w:rFonts w:cs="Times New Roman"/>
          <w:bCs/>
        </w:rPr>
        <w:t xml:space="preserve">Глава Местной администрации </w:t>
      </w:r>
      <w:r w:rsidR="00CD05F8">
        <w:rPr>
          <w:rFonts w:cs="Times New Roman"/>
          <w:bCs/>
        </w:rPr>
        <w:tab/>
      </w:r>
      <w:r w:rsidRPr="00CD05F8">
        <w:rPr>
          <w:rFonts w:cs="Times New Roman"/>
          <w:bCs/>
        </w:rPr>
        <w:t>Т.В. Демидова</w:t>
      </w:r>
    </w:p>
    <w:p w:rsidR="004316D0" w:rsidRPr="004316D0" w:rsidRDefault="004316D0" w:rsidP="004316D0"/>
    <w:p w:rsidR="004316D0" w:rsidRDefault="004316D0" w:rsidP="004316D0">
      <w:pPr>
        <w:pStyle w:val="1"/>
        <w:spacing w:before="0" w:after="0"/>
        <w:jc w:val="right"/>
        <w:rPr>
          <w:color w:val="auto"/>
        </w:rPr>
        <w:sectPr w:rsidR="004316D0" w:rsidSect="00F16AFF">
          <w:footerReference w:type="default" r:id="rId10"/>
          <w:pgSz w:w="11907" w:h="16840" w:code="9"/>
          <w:pgMar w:top="992" w:right="799" w:bottom="1440" w:left="1701" w:header="720" w:footer="720" w:gutter="0"/>
          <w:pgNumType w:start="1"/>
          <w:cols w:space="720"/>
          <w:noEndnote/>
          <w:titlePg/>
        </w:sectPr>
      </w:pPr>
    </w:p>
    <w:p w:rsidR="004316D0" w:rsidRPr="004316D0" w:rsidRDefault="004316D0" w:rsidP="004316D0">
      <w:pPr>
        <w:pStyle w:val="1"/>
        <w:spacing w:before="0" w:after="0"/>
        <w:jc w:val="right"/>
        <w:rPr>
          <w:b w:val="0"/>
          <w:color w:val="auto"/>
        </w:rPr>
      </w:pPr>
      <w:r w:rsidRPr="004316D0">
        <w:rPr>
          <w:b w:val="0"/>
          <w:color w:val="auto"/>
        </w:rPr>
        <w:lastRenderedPageBreak/>
        <w:t>Приложение</w:t>
      </w:r>
    </w:p>
    <w:p w:rsidR="004316D0" w:rsidRDefault="004316D0" w:rsidP="004316D0">
      <w:pPr>
        <w:ind w:firstLine="0"/>
        <w:jc w:val="right"/>
      </w:pPr>
      <w:r>
        <w:t>к постановлению Местной администрации</w:t>
      </w:r>
    </w:p>
    <w:p w:rsidR="004316D0" w:rsidRDefault="004316D0" w:rsidP="004316D0">
      <w:pPr>
        <w:ind w:firstLine="0"/>
        <w:jc w:val="right"/>
      </w:pPr>
      <w:r>
        <w:t>муниципального образования Финляндский округ</w:t>
      </w:r>
    </w:p>
    <w:p w:rsidR="004316D0" w:rsidRPr="004316D0" w:rsidRDefault="004316D0" w:rsidP="004316D0">
      <w:pPr>
        <w:ind w:firstLine="0"/>
        <w:jc w:val="right"/>
      </w:pPr>
      <w:r w:rsidRPr="00A8512E">
        <w:t>от «</w:t>
      </w:r>
      <w:r w:rsidR="005432E4" w:rsidRPr="00A8512E">
        <w:t>2</w:t>
      </w:r>
      <w:r w:rsidR="00A8512E" w:rsidRPr="00A8512E">
        <w:t>9</w:t>
      </w:r>
      <w:r w:rsidRPr="00A8512E">
        <w:t xml:space="preserve">» </w:t>
      </w:r>
      <w:r w:rsidR="00A8512E" w:rsidRPr="00A8512E">
        <w:t>декабря</w:t>
      </w:r>
      <w:r w:rsidRPr="00A8512E">
        <w:t xml:space="preserve"> 2017 года № </w:t>
      </w:r>
      <w:r w:rsidR="00A8512E" w:rsidRPr="00A8512E">
        <w:t>462</w:t>
      </w:r>
      <w:r w:rsidRPr="00A8512E">
        <w:t>-а</w:t>
      </w:r>
    </w:p>
    <w:p w:rsidR="004316D0" w:rsidRDefault="004316D0" w:rsidP="00D11A3A">
      <w:pPr>
        <w:pStyle w:val="1"/>
        <w:rPr>
          <w:color w:val="auto"/>
        </w:rPr>
      </w:pPr>
    </w:p>
    <w:p w:rsidR="004316D0" w:rsidRDefault="004316D0" w:rsidP="00D11A3A">
      <w:pPr>
        <w:pStyle w:val="1"/>
        <w:rPr>
          <w:color w:val="auto"/>
        </w:rPr>
      </w:pPr>
    </w:p>
    <w:p w:rsidR="00324E8D" w:rsidRPr="00D11A3A" w:rsidRDefault="00D11A3A" w:rsidP="00D11A3A">
      <w:pPr>
        <w:pStyle w:val="1"/>
        <w:rPr>
          <w:color w:val="auto"/>
        </w:rPr>
      </w:pPr>
      <w:r w:rsidRPr="00D11A3A">
        <w:rPr>
          <w:color w:val="auto"/>
        </w:rPr>
        <w:t>Порядок</w:t>
      </w:r>
      <w:r w:rsidR="00633995" w:rsidRPr="00D11A3A">
        <w:rPr>
          <w:color w:val="auto"/>
        </w:rPr>
        <w:br/>
      </w:r>
      <w:r w:rsidR="000804DB" w:rsidRPr="000804DB">
        <w:rPr>
          <w:color w:val="auto"/>
        </w:rPr>
        <w:t>осуществления бюджетных полномочий главных администраторов доходов, являющихся органами местного самоуправления и находящимися в их ведении казенными учреждениями</w:t>
      </w:r>
    </w:p>
    <w:p w:rsidR="000804DB" w:rsidRPr="000804DB" w:rsidRDefault="004D0BA3" w:rsidP="000804DB">
      <w:r>
        <w:t xml:space="preserve">1. </w:t>
      </w:r>
      <w:proofErr w:type="gramStart"/>
      <w:r w:rsidR="000804DB" w:rsidRPr="000804DB">
        <w:t xml:space="preserve">Настоящий Порядок осуществления бюджетных полномочий главных администраторов доходов (далее </w:t>
      </w:r>
      <w:r w:rsidR="00994D00">
        <w:noBreakHyphen/>
      </w:r>
      <w:r w:rsidR="000804DB">
        <w:t xml:space="preserve"> </w:t>
      </w:r>
      <w:r w:rsidR="000804DB" w:rsidRPr="000804DB">
        <w:t xml:space="preserve">главные администраторы доходов местного бюджета), являющихся органами местного самоуправления муниципального образования </w:t>
      </w:r>
      <w:r w:rsidR="000804DB">
        <w:t>Финляндский округ</w:t>
      </w:r>
      <w:r w:rsidR="000804DB" w:rsidRPr="000804DB">
        <w:t xml:space="preserve">, и находящихся в их ведении бюджетных учреждений (далее </w:t>
      </w:r>
      <w:r w:rsidR="00994D00">
        <w:noBreakHyphen/>
      </w:r>
      <w:r w:rsidR="000804DB">
        <w:t xml:space="preserve"> </w:t>
      </w:r>
      <w:r w:rsidR="000804DB" w:rsidRPr="000804DB">
        <w:t>порядок) разработан в соо</w:t>
      </w:r>
      <w:r w:rsidR="000804DB">
        <w:t>т</w:t>
      </w:r>
      <w:r w:rsidR="000804DB" w:rsidRPr="000804DB">
        <w:t>ветствии со статьей 160.1 Бюджетного кодекса Российской</w:t>
      </w:r>
      <w:r w:rsidR="000804DB">
        <w:t xml:space="preserve"> </w:t>
      </w:r>
      <w:r w:rsidR="000804DB" w:rsidRPr="000804DB">
        <w:t>Федерации.</w:t>
      </w:r>
      <w:proofErr w:type="gramEnd"/>
    </w:p>
    <w:p w:rsidR="000804DB" w:rsidRPr="000804DB" w:rsidRDefault="000804DB" w:rsidP="000804DB">
      <w:r w:rsidRPr="000804DB">
        <w:t>2.</w:t>
      </w:r>
      <w:r>
        <w:t xml:space="preserve"> </w:t>
      </w:r>
      <w:r w:rsidRPr="000804DB">
        <w:t xml:space="preserve">Порядок регулирует вопросы взаимодействия главного администратора доходов бюджета с Комитетом финансов Санкт-Петербурга (далее </w:t>
      </w:r>
      <w:r w:rsidR="00994D00">
        <w:noBreakHyphen/>
      </w:r>
      <w:r>
        <w:t xml:space="preserve"> </w:t>
      </w:r>
      <w:r w:rsidRPr="000804DB">
        <w:t>Комитет финансов), орган</w:t>
      </w:r>
      <w:r>
        <w:t>и</w:t>
      </w:r>
      <w:r w:rsidRPr="000804DB">
        <w:t>зующим исполнение бюджета города.</w:t>
      </w:r>
    </w:p>
    <w:p w:rsidR="000804DB" w:rsidRPr="000804DB" w:rsidRDefault="000804DB" w:rsidP="000804DB">
      <w:r w:rsidRPr="000804DB">
        <w:t>3.</w:t>
      </w:r>
      <w:r>
        <w:t xml:space="preserve"> </w:t>
      </w:r>
      <w:r w:rsidRPr="000804DB">
        <w:t>Главный администратор доходов бюджета: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>формирует и</w:t>
      </w:r>
      <w:r>
        <w:t xml:space="preserve"> </w:t>
      </w:r>
      <w:r w:rsidRPr="000804DB">
        <w:t>утверждает перечень подведомственных ему администраторов дох</w:t>
      </w:r>
      <w:r>
        <w:t>о</w:t>
      </w:r>
      <w:r w:rsidRPr="000804DB">
        <w:t>дов бюджета;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>в случае отсутствия подведомственных администраторов осуществляет полном</w:t>
      </w:r>
      <w:r>
        <w:t>о</w:t>
      </w:r>
      <w:r w:rsidRPr="000804DB">
        <w:t>чия главного администратора и администратора в порядке, установленном законодательством Российской Федерации</w:t>
      </w:r>
      <w:r>
        <w:t xml:space="preserve"> </w:t>
      </w:r>
      <w:r w:rsidRPr="000804DB">
        <w:t>и настоящим порядком;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 xml:space="preserve">осуществляет иные бюджетные полномочия, установленные Бюджетным кодексом </w:t>
      </w:r>
    </w:p>
    <w:p w:rsidR="000804DB" w:rsidRPr="000804DB" w:rsidRDefault="000804DB" w:rsidP="000804DB">
      <w:r w:rsidRPr="000804DB">
        <w:t xml:space="preserve">Российской Федерации, нормативными правовыми актами Санкт-Петербурга и органов </w:t>
      </w:r>
    </w:p>
    <w:p w:rsidR="000804DB" w:rsidRPr="000804DB" w:rsidRDefault="000804DB" w:rsidP="000804DB">
      <w:r w:rsidRPr="000804DB">
        <w:t xml:space="preserve">местного самоуправления муниципального образования </w:t>
      </w:r>
      <w:r>
        <w:t>Финляндский округ.</w:t>
      </w:r>
    </w:p>
    <w:p w:rsidR="000804DB" w:rsidRPr="000804DB" w:rsidRDefault="000804DB" w:rsidP="000804DB">
      <w:r w:rsidRPr="000804DB">
        <w:t>4.</w:t>
      </w:r>
      <w:r>
        <w:t xml:space="preserve"> </w:t>
      </w:r>
      <w:r w:rsidRPr="000804DB">
        <w:t>Главный администратор доходов бюджета в месячный срок со дня принятия решения о бюджете муниципального образования утверждает и доводит до подведомственных ему администраторов порядок осуществления и наделения их полномочиями администратора доходов бюджета, который должен содержать следующие положения: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 xml:space="preserve">закрепление за подведомственными администраторами источников доходов бюджета, </w:t>
      </w:r>
      <w:proofErr w:type="gramStart"/>
      <w:r w:rsidRPr="000804DB">
        <w:t>полномочия</w:t>
      </w:r>
      <w:proofErr w:type="gramEnd"/>
      <w:r w:rsidRPr="000804DB">
        <w:t xml:space="preserve">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платежа;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>наделение администраторов в отношении закрепленных за ними источников доходов бюджета бюджетными полномочиями, в том числе: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 xml:space="preserve">по начислению, учету и </w:t>
      </w:r>
      <w:proofErr w:type="gramStart"/>
      <w:r w:rsidRPr="000804DB">
        <w:t>контролю за</w:t>
      </w:r>
      <w:proofErr w:type="gramEnd"/>
      <w:r w:rsidRPr="000804DB">
        <w:t xml:space="preserve"> правильностью исчисления, полнотой и сво</w:t>
      </w:r>
      <w:r>
        <w:t>е</w:t>
      </w:r>
      <w:r w:rsidRPr="000804DB">
        <w:t>временностью осуществления платежей в бюджет, пеней и штрафов по ним;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>по взысканию задолженности по платежам в бюджет, пеней и штрафов;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>по принятию решений о зачете (уточнении) платежей в бюджеты бюджетной системы</w:t>
      </w:r>
      <w:r>
        <w:t xml:space="preserve"> </w:t>
      </w:r>
      <w:r w:rsidRPr="000804DB">
        <w:t>Российской Федерации и по представлению соответствующего уведомления в о</w:t>
      </w:r>
      <w:r>
        <w:t>р</w:t>
      </w:r>
      <w:r w:rsidRPr="000804DB">
        <w:t>ган Федерального казначейства;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 xml:space="preserve">определение порядка заполнения (составления) и отражения в бюджетном учете первичных документов по </w:t>
      </w:r>
      <w:proofErr w:type="spellStart"/>
      <w:r w:rsidRPr="000804DB">
        <w:t>администрируемым</w:t>
      </w:r>
      <w:proofErr w:type="spellEnd"/>
      <w:r w:rsidRPr="000804DB">
        <w:t xml:space="preserve"> доходам бюджета или указание нормати</w:t>
      </w:r>
      <w:r>
        <w:t>в</w:t>
      </w:r>
      <w:r w:rsidRPr="000804DB">
        <w:t>ных правовых актов Российской Федерации, регулирующих данные вопросы;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 xml:space="preserve">определение порядка и сроков </w:t>
      </w:r>
      <w:proofErr w:type="gramStart"/>
      <w:r w:rsidRPr="000804DB">
        <w:t>сверки</w:t>
      </w:r>
      <w:proofErr w:type="gramEnd"/>
      <w:r w:rsidRPr="000804DB">
        <w:t xml:space="preserve"> данных бюджетного учета </w:t>
      </w:r>
      <w:proofErr w:type="spellStart"/>
      <w:r w:rsidRPr="000804DB">
        <w:t>администрируемых</w:t>
      </w:r>
      <w:proofErr w:type="spellEnd"/>
      <w:r w:rsidRPr="000804DB">
        <w:t xml:space="preserve"> доходов бюджета;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>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0804DB" w:rsidRPr="000804DB" w:rsidRDefault="000804DB" w:rsidP="000804DB">
      <w:proofErr w:type="gramStart"/>
      <w:r w:rsidRPr="000804DB">
        <w:lastRenderedPageBreak/>
        <w:t>˗</w:t>
      </w:r>
      <w:r>
        <w:t xml:space="preserve"> </w:t>
      </w:r>
      <w:r w:rsidRPr="000804DB">
        <w:t>определение порядка действий администраторов при принудительном взыскании ими с</w:t>
      </w:r>
      <w:r>
        <w:t xml:space="preserve"> </w:t>
      </w:r>
      <w:r w:rsidRPr="000804DB">
        <w:t>плательщика платежей в бюджет пеней и штрафов по ним через судебные органы или через судебных приставов в случаях, предусмотренных законодательством Росси</w:t>
      </w:r>
      <w:r>
        <w:t>й</w:t>
      </w:r>
      <w:r w:rsidRPr="000804DB">
        <w:t>ской Федерации (в том числе определение перечня необходимой для заполнения плате</w:t>
      </w:r>
      <w:r>
        <w:t>ж</w:t>
      </w:r>
      <w:r w:rsidRPr="000804DB">
        <w:t>ного документа информации, которую необходимо довести до суда (мирового судьи) и (или) судебного пристава</w:t>
      </w:r>
      <w:r w:rsidR="004D0BA3">
        <w:t>;</w:t>
      </w:r>
      <w:proofErr w:type="gramEnd"/>
    </w:p>
    <w:p w:rsidR="000804DB" w:rsidRPr="000804DB" w:rsidRDefault="000804DB" w:rsidP="000804DB">
      <w:r w:rsidRPr="000804DB">
        <w:t>-</w:t>
      </w:r>
      <w:r>
        <w:t xml:space="preserve"> </w:t>
      </w:r>
      <w:r w:rsidRPr="000804DB">
        <w:t>исполнителя в соответствии с нормативными правовыми актами Российской Федерации);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>определение порядка, форм и сроков представления администраторами главному администратору сведений и бюджетной отчетности, необходимых для осуществления полномочий главного администратора;</w:t>
      </w:r>
    </w:p>
    <w:p w:rsidR="000804DB" w:rsidRPr="000804DB" w:rsidRDefault="000804DB" w:rsidP="000804DB">
      <w:r w:rsidRPr="000804DB">
        <w:t>˗</w:t>
      </w:r>
      <w:r>
        <w:t xml:space="preserve"> </w:t>
      </w:r>
      <w:r w:rsidRPr="000804DB">
        <w:t>иные положения, необходимые для реализации полномочий администратора.</w:t>
      </w:r>
    </w:p>
    <w:p w:rsidR="000804DB" w:rsidRPr="000804DB" w:rsidRDefault="000804DB" w:rsidP="000804DB">
      <w:r w:rsidRPr="000804DB">
        <w:t>5.</w:t>
      </w:r>
      <w:r>
        <w:t xml:space="preserve"> </w:t>
      </w:r>
      <w:r w:rsidRPr="000804DB">
        <w:t>В случае изменения состава и (или) функций главного администратора главный администратор, который наделен полномочиями по взиманию соответствующих доходов, доводит эту информацию до Комитета финансов</w:t>
      </w:r>
      <w:r w:rsidR="004D0BA3">
        <w:t>,</w:t>
      </w:r>
      <w:r w:rsidRPr="000804DB">
        <w:t xml:space="preserve"> </w:t>
      </w:r>
      <w:proofErr w:type="gramStart"/>
      <w:r w:rsidRPr="000804DB">
        <w:t>по</w:t>
      </w:r>
      <w:proofErr w:type="gramEnd"/>
      <w:r w:rsidRPr="000804DB">
        <w:t xml:space="preserve"> согласованной с </w:t>
      </w:r>
      <w:r>
        <w:t>ним в форме.</w:t>
      </w:r>
    </w:p>
    <w:p w:rsidR="00D11A3A" w:rsidRPr="00D11A3A" w:rsidRDefault="00D11A3A" w:rsidP="00D11A3A"/>
    <w:sectPr w:rsidR="00D11A3A" w:rsidRPr="00D11A3A" w:rsidSect="000804DB">
      <w:pgSz w:w="11900" w:h="16800"/>
      <w:pgMar w:top="993" w:right="800" w:bottom="1440" w:left="1418" w:header="720" w:footer="72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57" w:rsidRDefault="006D2957" w:rsidP="004316D0">
      <w:r>
        <w:separator/>
      </w:r>
    </w:p>
  </w:endnote>
  <w:endnote w:type="continuationSeparator" w:id="0">
    <w:p w:rsidR="006D2957" w:rsidRDefault="006D2957" w:rsidP="0043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5977"/>
      <w:docPartObj>
        <w:docPartGallery w:val="Page Numbers (Bottom of Page)"/>
        <w:docPartUnique/>
      </w:docPartObj>
    </w:sdtPr>
    <w:sdtContent>
      <w:p w:rsidR="004316D0" w:rsidRDefault="00847EE4">
        <w:pPr>
          <w:pStyle w:val="af3"/>
          <w:jc w:val="right"/>
        </w:pPr>
        <w:fldSimple w:instr=" PAGE   \* MERGEFORMAT ">
          <w:r w:rsidR="00A8512E">
            <w:rPr>
              <w:noProof/>
            </w:rPr>
            <w:t>2</w:t>
          </w:r>
        </w:fldSimple>
      </w:p>
    </w:sdtContent>
  </w:sdt>
  <w:p w:rsidR="004316D0" w:rsidRDefault="004316D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57" w:rsidRDefault="006D2957" w:rsidP="004316D0">
      <w:r>
        <w:separator/>
      </w:r>
    </w:p>
  </w:footnote>
  <w:footnote w:type="continuationSeparator" w:id="0">
    <w:p w:rsidR="006D2957" w:rsidRDefault="006D2957" w:rsidP="00431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FBF"/>
    <w:multiLevelType w:val="hybridMultilevel"/>
    <w:tmpl w:val="DBEA4410"/>
    <w:lvl w:ilvl="0" w:tplc="ABA2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A41"/>
    <w:rsid w:val="00007E24"/>
    <w:rsid w:val="000342C4"/>
    <w:rsid w:val="000804DB"/>
    <w:rsid w:val="000A237E"/>
    <w:rsid w:val="000A470B"/>
    <w:rsid w:val="000B7A8D"/>
    <w:rsid w:val="000E520C"/>
    <w:rsid w:val="00155AF1"/>
    <w:rsid w:val="00191B2C"/>
    <w:rsid w:val="002B1602"/>
    <w:rsid w:val="0030039A"/>
    <w:rsid w:val="00324E8D"/>
    <w:rsid w:val="004316D0"/>
    <w:rsid w:val="004D0BA3"/>
    <w:rsid w:val="005432E4"/>
    <w:rsid w:val="00590B7C"/>
    <w:rsid w:val="00633995"/>
    <w:rsid w:val="00690B45"/>
    <w:rsid w:val="006955F7"/>
    <w:rsid w:val="006B7973"/>
    <w:rsid w:val="006D2957"/>
    <w:rsid w:val="007962C2"/>
    <w:rsid w:val="00847EE4"/>
    <w:rsid w:val="008939DE"/>
    <w:rsid w:val="008C0C67"/>
    <w:rsid w:val="008E5821"/>
    <w:rsid w:val="00994D00"/>
    <w:rsid w:val="009A16E1"/>
    <w:rsid w:val="009C1C46"/>
    <w:rsid w:val="00A11E28"/>
    <w:rsid w:val="00A415AA"/>
    <w:rsid w:val="00A8512E"/>
    <w:rsid w:val="00AD1E3C"/>
    <w:rsid w:val="00AF336E"/>
    <w:rsid w:val="00BA04D2"/>
    <w:rsid w:val="00C066D4"/>
    <w:rsid w:val="00C256AE"/>
    <w:rsid w:val="00C55A41"/>
    <w:rsid w:val="00CA6165"/>
    <w:rsid w:val="00CC3EFD"/>
    <w:rsid w:val="00CD05F8"/>
    <w:rsid w:val="00D04133"/>
    <w:rsid w:val="00D11A3A"/>
    <w:rsid w:val="00D549B0"/>
    <w:rsid w:val="00E3191D"/>
    <w:rsid w:val="00EE2498"/>
    <w:rsid w:val="00EF0818"/>
    <w:rsid w:val="00F16AFF"/>
    <w:rsid w:val="00F22AEC"/>
    <w:rsid w:val="00F7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4E8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24E8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24E8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24E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324E8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24E8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24E8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24E8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24E8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24E8D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24E8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24E8D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24E8D"/>
    <w:rPr>
      <w:rFonts w:ascii="Times New Roman CYR" w:hAnsi="Times New Roman CYR" w:cs="Times New Roman CYR"/>
    </w:rPr>
  </w:style>
  <w:style w:type="character" w:customStyle="1" w:styleId="ae">
    <w:name w:val="Основной текст_"/>
    <w:basedOn w:val="a0"/>
    <w:link w:val="11"/>
    <w:rsid w:val="00F22AEC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22AE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F22AE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">
    <w:name w:val="Подпись к таблице_"/>
    <w:basedOn w:val="a0"/>
    <w:rsid w:val="00F22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Подпись к таблице"/>
    <w:basedOn w:val="af"/>
    <w:rsid w:val="00F22AEC"/>
    <w:rPr>
      <w:color w:val="000000"/>
      <w:spacing w:val="0"/>
      <w:w w:val="100"/>
      <w:position w:val="0"/>
      <w:u w:val="single"/>
      <w:lang w:val="ru-RU"/>
    </w:rPr>
  </w:style>
  <w:style w:type="character" w:customStyle="1" w:styleId="85pt0pt">
    <w:name w:val="Основной текст + 8;5 pt;Полужирный;Интервал 0 pt"/>
    <w:basedOn w:val="ae"/>
    <w:rsid w:val="00F22AEC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pt0">
    <w:name w:val="Основной текст + 8;5 pt;Интервал 0 pt"/>
    <w:basedOn w:val="ae"/>
    <w:rsid w:val="00F22AEC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pt0pt">
    <w:name w:val="Основной текст + 4 pt;Интервал 0 pt"/>
    <w:basedOn w:val="ae"/>
    <w:rsid w:val="00F22AEC"/>
    <w:rPr>
      <w:color w:val="000000"/>
      <w:spacing w:val="0"/>
      <w:w w:val="100"/>
      <w:position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F22AE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F22AEC"/>
    <w:pPr>
      <w:shd w:val="clear" w:color="auto" w:fill="FFFFFF"/>
      <w:autoSpaceDE/>
      <w:autoSpaceDN/>
      <w:adjustRightInd/>
      <w:spacing w:before="660" w:after="300" w:line="274" w:lineRule="exact"/>
      <w:ind w:firstLine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80">
    <w:name w:val="Основной текст (8)"/>
    <w:basedOn w:val="a"/>
    <w:link w:val="8"/>
    <w:rsid w:val="00F22AEC"/>
    <w:pPr>
      <w:shd w:val="clear" w:color="auto" w:fill="FFFFFF"/>
      <w:autoSpaceDE/>
      <w:autoSpaceDN/>
      <w:adjustRightInd/>
      <w:spacing w:before="300" w:after="300" w:line="0" w:lineRule="atLeast"/>
      <w:ind w:firstLine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Заголовок №3"/>
    <w:basedOn w:val="a"/>
    <w:link w:val="3"/>
    <w:rsid w:val="00F22AEC"/>
    <w:pPr>
      <w:shd w:val="clear" w:color="auto" w:fill="FFFFFF"/>
      <w:autoSpaceDE/>
      <w:autoSpaceDN/>
      <w:adjustRightInd/>
      <w:spacing w:before="240" w:line="270" w:lineRule="exact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rsid w:val="00F22AEC"/>
    <w:pPr>
      <w:shd w:val="clear" w:color="auto" w:fill="FFFFFF"/>
      <w:autoSpaceDE/>
      <w:autoSpaceDN/>
      <w:adjustRightInd/>
      <w:spacing w:before="540" w:after="60" w:line="0" w:lineRule="atLeast"/>
      <w:ind w:firstLine="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styleId="af1">
    <w:name w:val="header"/>
    <w:basedOn w:val="a"/>
    <w:link w:val="af2"/>
    <w:uiPriority w:val="99"/>
    <w:semiHidden/>
    <w:unhideWhenUsed/>
    <w:rsid w:val="004316D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316D0"/>
    <w:rPr>
      <w:rFonts w:ascii="Times New Roman CYR" w:hAnsi="Times New Roman CYR" w:cs="Times New Roman CYR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316D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316D0"/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4316D0"/>
    <w:pPr>
      <w:ind w:firstLine="0"/>
    </w:pPr>
    <w:rPr>
      <w:rFonts w:ascii="Courier New" w:eastAsia="Times New Roman" w:hAnsi="Courier New" w:cs="Courier New"/>
      <w:szCs w:val="20"/>
    </w:rPr>
  </w:style>
  <w:style w:type="paragraph" w:styleId="af6">
    <w:name w:val="Document Map"/>
    <w:basedOn w:val="a"/>
    <w:link w:val="af7"/>
    <w:uiPriority w:val="99"/>
    <w:semiHidden/>
    <w:unhideWhenUsed/>
    <w:rsid w:val="005432E4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432E4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080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1EDE-589D-43FE-92C5-F3707C56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 МО Финляндский округ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В.А.</dc:creator>
  <cp:lastModifiedBy>Колобова Т.О.</cp:lastModifiedBy>
  <cp:revision>16</cp:revision>
  <dcterms:created xsi:type="dcterms:W3CDTF">2017-10-11T09:43:00Z</dcterms:created>
  <dcterms:modified xsi:type="dcterms:W3CDTF">2018-03-15T08:42:00Z</dcterms:modified>
</cp:coreProperties>
</file>